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4D7" w:rsidRPr="006344D7" w:rsidRDefault="006344D7" w:rsidP="006344D7">
      <w:pPr>
        <w:spacing w:line="288" w:lineRule="atLeast"/>
        <w:outlineLvl w:val="0"/>
        <w:rPr>
          <w:rFonts w:ascii="Arial" w:eastAsia="Times New Roman" w:hAnsi="Arial" w:cs="Arial"/>
          <w:b/>
          <w:bCs/>
          <w:color w:val="000000"/>
          <w:spacing w:val="3"/>
          <w:kern w:val="36"/>
          <w:sz w:val="33"/>
          <w:szCs w:val="33"/>
          <w:lang w:eastAsia="ru-RU"/>
        </w:rPr>
      </w:pPr>
      <w:r w:rsidRPr="006344D7">
        <w:rPr>
          <w:rFonts w:ascii="Arial" w:eastAsia="Times New Roman" w:hAnsi="Arial" w:cs="Arial"/>
          <w:b/>
          <w:bCs/>
          <w:color w:val="000000"/>
          <w:spacing w:val="3"/>
          <w:kern w:val="36"/>
          <w:sz w:val="33"/>
          <w:szCs w:val="33"/>
          <w:lang w:eastAsia="ru-RU"/>
        </w:rPr>
        <w:t>Приказ Министерства образования и науки Российской Федерации (Минобрнауки России) от 18 ноября 2013 г. N 1252 г. Москва "Об утверждении Порядка проведения всероссийской олимпиады школьников"</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b/>
          <w:bCs/>
          <w:color w:val="000000"/>
          <w:spacing w:val="3"/>
          <w:sz w:val="24"/>
          <w:szCs w:val="24"/>
          <w:lang w:eastAsia="ru-RU"/>
        </w:rPr>
        <w:t>Зарегистрирован в Минюсте РФ 21 января 2014 г.</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b/>
          <w:bCs/>
          <w:color w:val="000000"/>
          <w:spacing w:val="3"/>
          <w:sz w:val="24"/>
          <w:szCs w:val="24"/>
          <w:lang w:eastAsia="ru-RU"/>
        </w:rPr>
        <w:t>Регистрационный N 31060</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В соответствии с частью 3 статьи 77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пунктом 5.2.48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r w:rsidRPr="006344D7">
        <w:rPr>
          <w:rFonts w:ascii="Arial" w:eastAsia="Times New Roman" w:hAnsi="Arial" w:cs="Arial"/>
          <w:b/>
          <w:bCs/>
          <w:color w:val="000000"/>
          <w:spacing w:val="3"/>
          <w:sz w:val="24"/>
          <w:szCs w:val="24"/>
          <w:lang w:eastAsia="ru-RU"/>
        </w:rPr>
        <w:t>приказываю:</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1. Утвердить прилагаемый Порядок проведения всероссийской олимпиады школьников.</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2. Признать утратившими силу приказы Министерства образования и науки Российской Федерации:</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от 23 апреля 2008 г. N 134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от 19 мая 2008 г. N 151 "Об утверждении образцов дипломов победителей и призёров этапов всероссийской олимпиады школьников" (зарегистрирован Министерством юстиции Российской Федерации 10 июня 2008 г., регистрационный N 11832);</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от 2 декабря 2009 г. N 695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 xml:space="preserve">от 7 февраля 2011 г. N 168 "О внесении изменений в Положение о всероссийской олимпиаде школьников, утверждённое приказом Министерства </w:t>
      </w:r>
      <w:r w:rsidRPr="006344D7">
        <w:rPr>
          <w:rFonts w:ascii="Arial" w:eastAsia="Times New Roman" w:hAnsi="Arial" w:cs="Arial"/>
          <w:color w:val="000000"/>
          <w:spacing w:val="3"/>
          <w:sz w:val="24"/>
          <w:szCs w:val="24"/>
          <w:lang w:eastAsia="ru-RU"/>
        </w:rPr>
        <w:lastRenderedPageBreak/>
        <w:t>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b/>
          <w:bCs/>
          <w:color w:val="000000"/>
          <w:spacing w:val="3"/>
          <w:sz w:val="24"/>
          <w:szCs w:val="24"/>
          <w:lang w:eastAsia="ru-RU"/>
        </w:rPr>
        <w:t>Министр Д. Ливанов</w:t>
      </w:r>
    </w:p>
    <w:p w:rsidR="006344D7" w:rsidRPr="006344D7" w:rsidRDefault="006344D7" w:rsidP="006344D7">
      <w:pPr>
        <w:spacing w:after="100" w:afterAutospacing="1" w:line="240" w:lineRule="auto"/>
        <w:textAlignment w:val="top"/>
        <w:outlineLvl w:val="3"/>
        <w:rPr>
          <w:rFonts w:ascii="Arial" w:eastAsia="Times New Roman" w:hAnsi="Arial" w:cs="Arial"/>
          <w:b/>
          <w:bCs/>
          <w:color w:val="000000"/>
          <w:spacing w:val="3"/>
          <w:sz w:val="24"/>
          <w:szCs w:val="24"/>
          <w:lang w:eastAsia="ru-RU"/>
        </w:rPr>
      </w:pPr>
      <w:r w:rsidRPr="006344D7">
        <w:rPr>
          <w:rFonts w:ascii="Arial" w:eastAsia="Times New Roman" w:hAnsi="Arial" w:cs="Arial"/>
          <w:b/>
          <w:bCs/>
          <w:color w:val="000000"/>
          <w:spacing w:val="3"/>
          <w:sz w:val="24"/>
          <w:szCs w:val="24"/>
          <w:lang w:eastAsia="ru-RU"/>
        </w:rPr>
        <w:t>Порядок проведения всероссийской олимпиады школьников</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b/>
          <w:bCs/>
          <w:color w:val="000000"/>
          <w:spacing w:val="3"/>
          <w:sz w:val="24"/>
          <w:szCs w:val="24"/>
          <w:lang w:eastAsia="ru-RU"/>
        </w:rPr>
        <w:t>I. Общие положения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1. 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 образцы дипломов победителей и призёров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3. Олимпиада проводится по следующим общеобразовательным предметам: математика, русский, иностранный язык (английский, немецкий, французский),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4. Олимпиада включает школьный, муниципальный, региональный и заключительный этапы.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5. Организаторами олимпиады являются: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школьного и муниципального этапов - орган местного самоуправления осуществляющий управление в сфере образования;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lastRenderedPageBreak/>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заключительного этапа - Министерство образования и науки Российское Федерации (далее - Минобрнауки России).</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7. 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8. Олимпиада проводится на территории Российской Федерации.</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9. Рабочим языком проведения олимпиады является русский язык.</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10. Взимание платы за участие в олимпиаде не допускается</w:t>
      </w:r>
      <w:r w:rsidRPr="006344D7">
        <w:rPr>
          <w:rFonts w:ascii="Arial" w:eastAsia="Times New Roman" w:hAnsi="Arial" w:cs="Arial"/>
          <w:color w:val="000000"/>
          <w:spacing w:val="3"/>
          <w:sz w:val="18"/>
          <w:szCs w:val="18"/>
          <w:vertAlign w:val="superscript"/>
          <w:lang w:eastAsia="ru-RU"/>
        </w:rPr>
        <w:t>1</w:t>
      </w:r>
      <w:r w:rsidRPr="006344D7">
        <w:rPr>
          <w:rFonts w:ascii="Arial" w:eastAsia="Times New Roman" w:hAnsi="Arial" w:cs="Arial"/>
          <w:color w:val="000000"/>
          <w:spacing w:val="3"/>
          <w:sz w:val="24"/>
          <w:szCs w:val="24"/>
          <w:lang w:eastAsia="ru-RU"/>
        </w:rPr>
        <w:t>.</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11. При проведении этапов олимпиады каждому участнику олимпиады должно быть предоставлено отдельное рабочее место, оборудованное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12. В месте проведения олимпиады вправе присутствовать представитель организатора олимпиады, оргкомитетов и жюри соответствующего этапа олимпиады, должностные лица Минобрнауки России, а также граждане, аккредитованные в качестве общественных наблюдателей в порядке, установленном Минобрнауки России.</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lastRenderedPageBreak/>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14. Родитель (законный представитель) обучающегося, заявившего о своём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сбор, хранение, использование, распространение (передачу) и публикацию персональных данных своего несовершеннолетнего ребёнка, а также его олимпиадной работы, в том числе в сети "Интернет".</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15. Во время проведения олимпиады участники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должны соблюдать настоящий Порядок и требования, утверждённые организатором школьного, муниципального этапов олимпиады, центральными методическими комиссиями олимпиады, к проведению соответствующего этапа олимпиады по каждому общеобразовательному предмету;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должны следовать указаниям представителей организатора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не вправе общаться друг с другом, свободно перемещаться по аудитории;</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вправе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16.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lastRenderedPageBreak/>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20. Рассмотрение апелляции проводится с участием самого участника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b/>
          <w:bCs/>
          <w:color w:val="000000"/>
          <w:spacing w:val="3"/>
          <w:sz w:val="24"/>
          <w:szCs w:val="24"/>
          <w:lang w:eastAsia="ru-RU"/>
        </w:rPr>
        <w:t>II. Организация проведения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22. Олимпиада проводится ежегодно в рамках учебного года с 1 сентября по 30 апреля.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23. Координацию организации и проведения олимпиады осуществляет Центральный оргкомитет олимпиады под руководством председателя.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24. Центральный оргкомитет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 xml:space="preserve">вносит предложения в Минобрнауки России по составу центральных предметно-методических комиссий олимпиады по общеобразовательным предметам, по которым проводится олимпиада (далее - центральные предметно-методические комиссии олимпиады),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w:t>
      </w:r>
      <w:r w:rsidRPr="006344D7">
        <w:rPr>
          <w:rFonts w:ascii="Arial" w:eastAsia="Times New Roman" w:hAnsi="Arial" w:cs="Arial"/>
          <w:color w:val="000000"/>
          <w:spacing w:val="3"/>
          <w:sz w:val="24"/>
          <w:szCs w:val="24"/>
          <w:lang w:eastAsia="ru-RU"/>
        </w:rPr>
        <w:lastRenderedPageBreak/>
        <w:t>общеобразовательному предмету, по совершенствованию и развитию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устанавливает квоты победителей и призёров заключительного этапа олимпиады, которые составляют не более 30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заслушивает отчёты центральных предметно-методических комиссий олимпиады о результатах их работы, на основании которых вносит предложения в Минобрнауки России о продлении или прекращении полномочий составов каждой из них.</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25. Состав Центрального оргкомитета олимпиады формируется из представителей образовательных организаций высшего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и утверждается Минобрнауки России.</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26. Организационно-техническое, информационное обеспечение деятельности Центрального оргкомитета олимпиады осуществляет Минобрнауки России.</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27. Для научно-методического обеспечения олимпиады создаются центральные предметно-методические комиссии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28. Центральные предметно-методические комиссии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 xml:space="preserve">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w:t>
      </w:r>
      <w:r w:rsidRPr="006344D7">
        <w:rPr>
          <w:rFonts w:ascii="Arial" w:eastAsia="Times New Roman" w:hAnsi="Arial" w:cs="Arial"/>
          <w:color w:val="000000"/>
          <w:spacing w:val="3"/>
          <w:sz w:val="24"/>
          <w:szCs w:val="24"/>
          <w:lang w:eastAsia="ru-RU"/>
        </w:rPr>
        <w:lastRenderedPageBreak/>
        <w:t>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учётом часовых поясов, регламент заполнения, регистрации и учёта дипломов победителей и призёров заключительного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составляют олимпиадные задания по каждому общеобразовательному предмету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регионального и заключительного этапов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Минобрнауки России, несут установленную законодательством Российской Федерации ответственность за их конфиденциальность;</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в срок до 1 декабря представляют в Минобрнауки России комплекты олимпиадных заданий по каждому общеобразовательному предмету для регионального и заключительного этапов олимпиады на электронных носителях;</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формируют и вносят в Минобрнауки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lastRenderedPageBreak/>
        <w:t>вправе выборочно осуществлять перепроверку выполненных олимпиадных заданий регионального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ежегодно представляют Центральному оргкомитету олимпиады отчёт о результатах своей работы;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ежегодно представляют в Минобрнауки России аналитические отчёты о результатах олимпиады по соответствующему общеобразовательному предмету.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научных, научно-педагогических работников и утверждаются Минобрнауки России.</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31. Жюри всех этапов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принимает для оценивания закодированные (обезличенные) олимпиадные работы участников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проводит с участниками олимпиады анализ олимпиадных заданий и их решений;</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осуществляет очно по запросу участника олимпиады показ выполненных им олимпиадных заданий;</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представляет результаты олимпиады её участникам;</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рассматривает очно апелляции участников олимпиады с использованием видеофиксации;</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lastRenderedPageBreak/>
        <w:t>определяет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w:t>
      </w:r>
      <w:r w:rsidRPr="006344D7">
        <w:rPr>
          <w:rFonts w:ascii="Arial" w:eastAsia="Times New Roman" w:hAnsi="Arial" w:cs="Arial"/>
          <w:color w:val="000000"/>
          <w:spacing w:val="3"/>
          <w:sz w:val="18"/>
          <w:szCs w:val="18"/>
          <w:vertAlign w:val="superscript"/>
          <w:lang w:eastAsia="ru-RU"/>
        </w:rPr>
        <w:t>2</w:t>
      </w:r>
      <w:r w:rsidRPr="006344D7">
        <w:rPr>
          <w:rFonts w:ascii="Arial" w:eastAsia="Times New Roman" w:hAnsi="Arial" w:cs="Arial"/>
          <w:color w:val="000000"/>
          <w:spacing w:val="3"/>
          <w:sz w:val="24"/>
          <w:szCs w:val="24"/>
          <w:lang w:eastAsia="ru-RU"/>
        </w:rPr>
        <w:t>;</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представляет организатору олимпиады результаты олимпиады (протоколы) для их утверждения;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32. 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33. Состав жюри всех этапов олимпиады должен меняться не менее чем на пятую часть от общего числа членов не реже одного раза в пять лет.</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b/>
          <w:bCs/>
          <w:color w:val="000000"/>
          <w:spacing w:val="3"/>
          <w:sz w:val="24"/>
          <w:szCs w:val="24"/>
          <w:lang w:eastAsia="ru-RU"/>
        </w:rPr>
        <w:t>III. Проведение школьного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35. Школьный этап олимпиады проводится по разработанным муниципальными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5-11 классов (далее - олимпиадные задания).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Срок окончания школьного этапа олимпиады - не позднее 15 октября.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 xml:space="preserve">37. На школьном этапе олимпиады на добровольной основе принимающие индивидуальное участие обучающиеся 5-11 классов организаций, </w:t>
      </w:r>
      <w:r w:rsidRPr="006344D7">
        <w:rPr>
          <w:rFonts w:ascii="Arial" w:eastAsia="Times New Roman" w:hAnsi="Arial" w:cs="Arial"/>
          <w:color w:val="000000"/>
          <w:spacing w:val="3"/>
          <w:sz w:val="24"/>
          <w:szCs w:val="24"/>
          <w:lang w:eastAsia="ru-RU"/>
        </w:rPr>
        <w:lastRenderedPageBreak/>
        <w:t>осуществляющих образовательную деятельность по образовательным программам основного общего и среднего общего образования.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38. Участники школьного этапа олимпиады вправе выполнять олимпиадные задания, разработанные для более старших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39. Организатор школьного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формирует оргкомитет школьного этапа олимпиады и утверждает его состав;</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формирует жюри школьного этапа олимпиады по каждом) общеобразовательному предмету и утверждает их составы;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формирует муниципальные предметно-методические комиссии по каждому общеобразовательному предмету и утверждает их составы;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обеспечивает хранение олимпиадных заданий по каждому общеобразовательному предмету для школьного этапа олимпиады, несёт установленную законодательством Российской Федерации ответственность за их конфиденциальность;</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 xml:space="preserve">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w:t>
      </w:r>
      <w:r w:rsidRPr="006344D7">
        <w:rPr>
          <w:rFonts w:ascii="Arial" w:eastAsia="Times New Roman" w:hAnsi="Arial" w:cs="Arial"/>
          <w:color w:val="000000"/>
          <w:spacing w:val="3"/>
          <w:sz w:val="24"/>
          <w:szCs w:val="24"/>
          <w:lang w:eastAsia="ru-RU"/>
        </w:rPr>
        <w:lastRenderedPageBreak/>
        <w:t>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 предмету;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обеспечивает сбор и хранение заявлений родителей (законных представителей) обучающихся, заявивших о своём участии в олимпиаде, об ознакомлении с настоящим Порядком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(далее - сеть "Интернет");</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определяет квоты победителей и призёров школьного этапа олимпиады по каждому общеобразовательному предмету;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40. Оргкомитет школьного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определяет организационно-технологическую модель проведения школьного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осуществляет кодирование (обезличивание) олимпиадных работ участников школьного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lastRenderedPageBreak/>
        <w:t>несёт ответственность за жизнь и здоровье участников олимпиады во время проведения школьного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по каждому общеобразовательному предмету, педагогических и научно-педагогических работников.</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42. Муниципальные предметно-методические комиссии по каждому общеобразовательному предмету: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43. Составы муниципальных предметно-методических комиссий олимпиады по каждому общеобразовательному предмету формируются из числа педагогических, научных, научно-педагогических работников.</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b/>
          <w:bCs/>
          <w:color w:val="000000"/>
          <w:spacing w:val="3"/>
          <w:sz w:val="24"/>
          <w:szCs w:val="24"/>
          <w:lang w:eastAsia="ru-RU"/>
        </w:rPr>
        <w:t>IV. Проведение муниципального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44. Муниципальный этап олимпиады проводится по разработанным региональными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7-11 классов.</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lastRenderedPageBreak/>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Срок окончания муниципального этапа олимпиады - не позднее 25 декабря.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46. На муниципальном этапе олимпиады по каждому общеобразовательному предмету принимают индивидуальное участие:</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47. Победители и призёры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48. Организатор муниципального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формирует оргкомитет муниципального этапа олимпиады и утверждает его состав;</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формирует жюри муниципального этапа олимпиады по каждому общеобразовательному предмету и утверждает их составы;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lastRenderedPageBreak/>
        <w:t>утверждает разработанные региональными предметно-методическими комиссиями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обеспечивает хранение олимпиадных заданий по каждому общеобразовательному предмету для муниципального этапа олимпиады, несёт установленную законодательством Российской Федерации ответственность за их конфиденциальность;</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утверждённых требованиях к организации и проведению муниципального этапа олимпиады по каждому общеобразовательному предмету;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определяет квоты победителей и призёров муниципального этапа олимпиады по каждому общеобразовательному предмету;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утверждает результаты муниципального этапа олимпиады по каждому общеобразовательному предмету (рейтинг победителей и рейтинг призёров муниципального этапа олимпиады) и публикует их на своём официальном сайте в сети "Интернет", в том числе протоколы жюри муниципального этапа олимпиады по каждому общеобразовательному предмету;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 xml:space="preserve">передаёт результаты участников муниципального этапа олимпиады по каждому общеобразовательному предмету и классу организатору регионального этапа </w:t>
      </w:r>
      <w:r w:rsidRPr="006344D7">
        <w:rPr>
          <w:rFonts w:ascii="Arial" w:eastAsia="Times New Roman" w:hAnsi="Arial" w:cs="Arial"/>
          <w:color w:val="000000"/>
          <w:spacing w:val="3"/>
          <w:sz w:val="24"/>
          <w:szCs w:val="24"/>
          <w:lang w:eastAsia="ru-RU"/>
        </w:rPr>
        <w:lastRenderedPageBreak/>
        <w:t>олимпиады в формате, установленном организатором регионального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награждает победителей и призёров муниципального этапа олимпиады поощрительными грамотами.</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49. Оргкомитет муниципального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определяет организационно-технологическую модель проведения муниципального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осуществляет кодирование (обезличивание) олимпиадных работ участников муниципального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50. Состав оргкомитета муниципального этапа олимпиады формируется т представителей органов местного самоуправления, осуществляющих управление е сфере образования, муниципальных и региональных предметно-методических комиссий по каждому общеобразовательному предмету, педагогических и научно-педагогических работников.</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51. В городах федерального значения Москве и Санкт-Петербурге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b/>
          <w:bCs/>
          <w:color w:val="000000"/>
          <w:spacing w:val="3"/>
          <w:sz w:val="24"/>
          <w:szCs w:val="24"/>
          <w:lang w:eastAsia="ru-RU"/>
        </w:rPr>
        <w:lastRenderedPageBreak/>
        <w:t>V. Проведение регионального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53. Конкретные сроки проведения регионального этапа олимпиады устанавливает Минобрнауки России.</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Срок окончания регионального этапа олимпиады - не позднее 25 февраля.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54. На региональном этапе олимпиады по каждому общеобразовательному предмету принимают индивидуальное участие:</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обучающиеся 9-11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r w:rsidRPr="006344D7">
        <w:rPr>
          <w:rFonts w:ascii="Arial" w:eastAsia="Times New Roman" w:hAnsi="Arial" w:cs="Arial"/>
          <w:color w:val="000000"/>
          <w:spacing w:val="3"/>
          <w:sz w:val="18"/>
          <w:szCs w:val="18"/>
          <w:vertAlign w:val="superscript"/>
          <w:lang w:eastAsia="ru-RU"/>
        </w:rPr>
        <w:t>3</w:t>
      </w:r>
      <w:r w:rsidRPr="006344D7">
        <w:rPr>
          <w:rFonts w:ascii="Arial" w:eastAsia="Times New Roman" w:hAnsi="Arial" w:cs="Arial"/>
          <w:color w:val="000000"/>
          <w:spacing w:val="3"/>
          <w:sz w:val="24"/>
          <w:szCs w:val="24"/>
          <w:lang w:eastAsia="ru-RU"/>
        </w:rPr>
        <w:t>.</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lastRenderedPageBreak/>
        <w:t>55. Победители и призёры регионального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56. Организатор регионального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устанавливает формат представления результатов участников муниципального этапа олимпиады по каждому общеобразовательному предмету;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формирует оргкомитет регионального этапа олимпиады и утверждает его состав;</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формирует жюри регионального этапа олимпиады по каждому общеобразовательному предмету и утверждает их составы;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формирует региональные предметно-методические комиссии по каждому общеобразовательному предмету и утверждает их составы;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обеспечивает хранение олимпиадных заданий по каждому общеобразовательному предмету для регионального этапа олимпиады, несёт установленную законодательством Российской Федерации ответственность за их конфиденциальность;</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 к организации и проведению регионального этапа олимпиады по каждому общеобразовательному предмету;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lastRenderedPageBreak/>
        <w:t>определяет квоты победителей и призёров регионального этапа олимпиады по каждому общеобразовательному предмету;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утверждает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 и публикует их на своём официальном сайте в сети "Интернет", в том числе протоколы жюри регионального этапа олимпиады по каждому общеобразовательному предмету;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публикует на своём официальном сайте в сети "Интернет" с учётом утверждённых центральными 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призёров регионального этапа олимпиады с указанием персональных данных участников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Минобрнауки России;</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награждает победителей и призёров регионального этапа олимпиады поощрительными грамотами;</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Минобрнауки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57. Оргкомитет регионального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определяет организационно-технологическую модель проведения регионального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lastRenderedPageBreak/>
        <w:t>обеспечивает организацию и проведение регионального этапа олимпиады в соответствии с утверждёнными центральными 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осуществляет кодирование (обезличивание) олимпиадных работ участников регионального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несёт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58. Состав оргкомитета регионального этапа олимпиады формируется и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по каждому общеобразовательному предмету, педагогических и научно-педагогических работников.</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59. Региональные предметно-методические комиссии олимпиады по каждому общеобразовательному предмету: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разрабатывают требования к организации и проведению муниципального этапа олимпиады с учётом методических рекомендаций, подготовленных центральными предметно-методическими комиссиями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 xml:space="preserve">составляют олимпиадные задания на основе содержания образовательных программ основного общего и среднего общего образования углублённого </w:t>
      </w:r>
      <w:r w:rsidRPr="006344D7">
        <w:rPr>
          <w:rFonts w:ascii="Arial" w:eastAsia="Times New Roman" w:hAnsi="Arial" w:cs="Arial"/>
          <w:color w:val="000000"/>
          <w:spacing w:val="3"/>
          <w:sz w:val="24"/>
          <w:szCs w:val="24"/>
          <w:lang w:eastAsia="ru-RU"/>
        </w:rPr>
        <w:lastRenderedPageBreak/>
        <w:t>уровня и соответствующей направленности (профиля), формируют из них комплекты заданий для муниципального этапа олимпиады с учётом методических рекомендаций, подготовленных центральными предметно-методическими комиссиями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60. Составы предметно-методических комиссий регионального этапа олимпиады по каждому общеобразовательному предмету формируются из числа педагогических, научных, научно-педагогических работников.</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61. Доставка олимпиадных заданий организаторам регионального этапа олимпиады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учётом часовых поясов.</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b/>
          <w:bCs/>
          <w:color w:val="000000"/>
          <w:spacing w:val="3"/>
          <w:sz w:val="24"/>
          <w:szCs w:val="24"/>
          <w:lang w:eastAsia="ru-RU"/>
        </w:rPr>
        <w:t>VI. Проведение заключительного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62. Заключительный этап олимпиады проводится по разработанным центральными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63. Конкретные сроки и места проведения заключительного этапа олимпиады по каждому общеобразовательному предмету устанавливает Минобрнауки России.</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Срок окончания заключительного этапа олимпиады - не позднее 30 апреля.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64. На заключительном этапе олимпиады по каждому общеобразовательному предмету принимают индивидуальное участие:</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lastRenderedPageBreak/>
        <w:t>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Минобрнауки России;</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победители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65. Победители и призёры заключительного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66. Минобрнауки России:</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устанавливает формат представления результатов участников регионального этапа олимпиады по каждому общеобразовательному предмету;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утверждает составы оргкомитетов заключительного этапа олимпиады по каждому общеобразовательному предмету, сформированные с учётом предложений субъектов Российской Федерации и образовательных организаций, где проводится заключительный этап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формирует жюри заключительного этапа олимпиады по каждому общеобразовательному предмету и утверждает их составы;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 и требованиях </w:t>
      </w:r>
      <w:r w:rsidRPr="006344D7">
        <w:rPr>
          <w:rFonts w:ascii="Arial" w:eastAsia="Times New Roman" w:hAnsi="Arial" w:cs="Arial"/>
          <w:color w:val="000000"/>
          <w:spacing w:val="3"/>
          <w:sz w:val="24"/>
          <w:szCs w:val="24"/>
          <w:lang w:eastAsia="ru-RU"/>
        </w:rPr>
        <w:lastRenderedPageBreak/>
        <w:t>к организации и проведению заключительного этапа олимпиады по каждому общеобразовательному предмету;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утверждает итоговые результаты олимпиады по каждому общеобразовательному предмету (рейтинг победителей и рейтинг призёров олимпиады), публикует их на официальном сайте олимпиады в сети "Интернет" вместе с протоколами жюри заключительного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награждает победителей и призёров олимпиады дипломами, образцы которых приведены в приложении к настоящему Порядку;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публикует на официальном сайте олимпиады в сети "Интернет" с учётом утверждённых центральными методическими комиссиями олимпиады требований к проведению заключительного этапа олимпиады по каждому общеобразовательному предмету олимпиадные работы победителей и призёров заключительного этапа олимпиады с указанием персональных данных участников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67. Оргкомитеты заключительного этапа олимпиады по каждому общеобразовательному предмету: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определяют организационно-технологическую модель проведения заключительного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обеспечивают организацию и проведение заключительного этапа олимпиады в соответствии с утверждёнными центральными методическими комиссиями олимпиады требований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lastRenderedPageBreak/>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осуществляют кодирование (обезличивание) олимпиадных работ участников заключительного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несут ответственность за жизнь и здоровье участников олимпиады во время проведения заключительного этапа олимпиады.</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педагогических, научных, научно-педагогических работников и утверждаются Минобрнауки России.</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69. Доставка олимпиадных заданий в оргкомитеты заключительного этапа олимпиады по каждому общеобразовательному предмету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70. Финансовое и научно-методическое обеспечение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счёт средств федерального бюджета.</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71. Минобрнауки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18"/>
          <w:szCs w:val="18"/>
          <w:vertAlign w:val="superscript"/>
          <w:lang w:eastAsia="ru-RU"/>
        </w:rPr>
        <w:lastRenderedPageBreak/>
        <w:t>1</w:t>
      </w:r>
      <w:r w:rsidRPr="006344D7">
        <w:rPr>
          <w:rFonts w:ascii="Arial" w:eastAsia="Times New Roman" w:hAnsi="Arial" w:cs="Arial"/>
          <w:color w:val="000000"/>
          <w:spacing w:val="3"/>
          <w:sz w:val="24"/>
          <w:szCs w:val="24"/>
          <w:lang w:eastAsia="ru-RU"/>
        </w:rPr>
        <w:t>Часть 2 статьи 77 Федерального закона от 29 декабря 2012 г. N 273-ФЗ "Об образования в Российской Федерации" (Собрание законодательства Российской Федерации, 2012, N 53, ст. 7598; 2013, N 19, ст. 2326; N 30, ст. 4036).</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18"/>
          <w:szCs w:val="18"/>
          <w:vertAlign w:val="superscript"/>
          <w:lang w:eastAsia="ru-RU"/>
        </w:rPr>
        <w:t>2</w:t>
      </w:r>
      <w:r w:rsidRPr="006344D7">
        <w:rPr>
          <w:rFonts w:ascii="Arial" w:eastAsia="Times New Roman" w:hAnsi="Arial" w:cs="Arial"/>
          <w:color w:val="000000"/>
          <w:spacing w:val="3"/>
          <w:sz w:val="24"/>
          <w:szCs w:val="24"/>
          <w:lang w:eastAsia="ru-RU"/>
        </w:rPr>
        <w:t>В случае равного количества баллов участников олимпиады, занесённых в итоговую таблицу, решение об увеличении квоты победителей и (или) призёров этапа олимпиады принимает организатор олимпиады соответствующего этапа.</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18"/>
          <w:szCs w:val="18"/>
          <w:vertAlign w:val="superscript"/>
          <w:lang w:eastAsia="ru-RU"/>
        </w:rPr>
        <w:t>3</w:t>
      </w:r>
      <w:r w:rsidRPr="006344D7">
        <w:rPr>
          <w:rFonts w:ascii="Arial" w:eastAsia="Times New Roman" w:hAnsi="Arial" w:cs="Arial"/>
          <w:color w:val="000000"/>
          <w:spacing w:val="3"/>
          <w:sz w:val="24"/>
          <w:szCs w:val="24"/>
          <w:lang w:eastAsia="ru-RU"/>
        </w:rPr>
        <w:t>Обучающиеся участвуют на региональном этапе олимпиады по месту их регистрации на территории Российской Федерации.</w:t>
      </w:r>
    </w:p>
    <w:p w:rsidR="006344D7" w:rsidRPr="006344D7" w:rsidRDefault="006344D7" w:rsidP="006344D7">
      <w:pPr>
        <w:spacing w:after="300" w:line="384" w:lineRule="atLeast"/>
        <w:textAlignment w:val="top"/>
        <w:rPr>
          <w:rFonts w:ascii="Arial" w:eastAsia="Times New Roman" w:hAnsi="Arial" w:cs="Arial"/>
          <w:color w:val="000000"/>
          <w:spacing w:val="3"/>
          <w:sz w:val="24"/>
          <w:szCs w:val="24"/>
          <w:lang w:eastAsia="ru-RU"/>
        </w:rPr>
      </w:pPr>
      <w:r w:rsidRPr="006344D7">
        <w:rPr>
          <w:rFonts w:ascii="Arial" w:eastAsia="Times New Roman" w:hAnsi="Arial" w:cs="Arial"/>
          <w:color w:val="000000"/>
          <w:spacing w:val="3"/>
          <w:sz w:val="24"/>
          <w:szCs w:val="24"/>
          <w:lang w:eastAsia="ru-RU"/>
        </w:rPr>
        <w:t>Образцы дипломов победителя и призера всероссийской олимпиады школьников в "РГ" не публикуются.</w:t>
      </w:r>
    </w:p>
    <w:p w:rsidR="00CC2113" w:rsidRDefault="00CC2113">
      <w:bookmarkStart w:id="0" w:name="_GoBack"/>
      <w:bookmarkEnd w:id="0"/>
    </w:p>
    <w:sectPr w:rsidR="00CC21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C6"/>
    <w:rsid w:val="002610C6"/>
    <w:rsid w:val="006344D7"/>
    <w:rsid w:val="00CC2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C2ADA-68C5-4731-BEF0-34F16BD2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344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344D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44D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344D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344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4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127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4888">
          <w:marLeft w:val="0"/>
          <w:marRight w:val="0"/>
          <w:marTop w:val="375"/>
          <w:marBottom w:val="330"/>
          <w:divBdr>
            <w:top w:val="none" w:sz="0" w:space="0" w:color="auto"/>
            <w:left w:val="none" w:sz="0" w:space="0" w:color="auto"/>
            <w:bottom w:val="none" w:sz="0" w:space="0" w:color="auto"/>
            <w:right w:val="none" w:sz="0" w:space="0" w:color="auto"/>
          </w:divBdr>
          <w:divsChild>
            <w:div w:id="815999871">
              <w:marLeft w:val="0"/>
              <w:marRight w:val="0"/>
              <w:marTop w:val="0"/>
              <w:marBottom w:val="210"/>
              <w:divBdr>
                <w:top w:val="none" w:sz="0" w:space="0" w:color="auto"/>
                <w:left w:val="none" w:sz="0" w:space="0" w:color="auto"/>
                <w:bottom w:val="none" w:sz="0" w:space="0" w:color="auto"/>
                <w:right w:val="none" w:sz="0" w:space="0" w:color="auto"/>
              </w:divBdr>
            </w:div>
          </w:divsChild>
        </w:div>
        <w:div w:id="1774327917">
          <w:marLeft w:val="0"/>
          <w:marRight w:val="0"/>
          <w:marTop w:val="0"/>
          <w:marBottom w:val="0"/>
          <w:divBdr>
            <w:top w:val="none" w:sz="0" w:space="0" w:color="auto"/>
            <w:left w:val="none" w:sz="0" w:space="0" w:color="auto"/>
            <w:bottom w:val="none" w:sz="0" w:space="0" w:color="auto"/>
            <w:right w:val="none" w:sz="0" w:space="0" w:color="auto"/>
          </w:divBdr>
          <w:divsChild>
            <w:div w:id="939683083">
              <w:marLeft w:val="0"/>
              <w:marRight w:val="0"/>
              <w:marTop w:val="0"/>
              <w:marBottom w:val="0"/>
              <w:divBdr>
                <w:top w:val="none" w:sz="0" w:space="15"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6375</Words>
  <Characters>36340</Characters>
  <Application>Microsoft Office Word</Application>
  <DocSecurity>0</DocSecurity>
  <Lines>302</Lines>
  <Paragraphs>85</Paragraphs>
  <ScaleCrop>false</ScaleCrop>
  <Company/>
  <LinksUpToDate>false</LinksUpToDate>
  <CharactersWithSpaces>42630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dc:creator>
  <cp:keywords/>
  <dc:description/>
  <cp:lastModifiedBy>Эльвира</cp:lastModifiedBy>
  <cp:revision>2</cp:revision>
  <dcterms:created xsi:type="dcterms:W3CDTF">2016-09-18T06:13:00Z</dcterms:created>
  <dcterms:modified xsi:type="dcterms:W3CDTF">2016-09-18T06:14:00Z</dcterms:modified>
</cp:coreProperties>
</file>